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2079" w14:textId="758BCE1F" w:rsidR="00FE2CD8" w:rsidRDefault="00AB49E9" w:rsidP="00AB49E9">
      <w:pPr>
        <w:jc w:val="center"/>
        <w:rPr>
          <w:b/>
          <w:sz w:val="24"/>
          <w:szCs w:val="24"/>
        </w:rPr>
      </w:pPr>
      <w:r w:rsidRPr="00AB49E9">
        <w:rPr>
          <w:b/>
          <w:sz w:val="24"/>
          <w:szCs w:val="24"/>
        </w:rPr>
        <w:t xml:space="preserve"> </w:t>
      </w:r>
      <w:r w:rsidR="00867C1E">
        <w:rPr>
          <w:b/>
          <w:sz w:val="24"/>
          <w:szCs w:val="24"/>
        </w:rPr>
        <w:t xml:space="preserve">Какви са </w:t>
      </w:r>
      <w:r w:rsidRPr="00AB49E9">
        <w:rPr>
          <w:b/>
          <w:sz w:val="24"/>
          <w:szCs w:val="24"/>
        </w:rPr>
        <w:t xml:space="preserve">нагласите </w:t>
      </w:r>
      <w:r>
        <w:rPr>
          <w:b/>
          <w:sz w:val="24"/>
          <w:szCs w:val="24"/>
        </w:rPr>
        <w:t xml:space="preserve">на </w:t>
      </w:r>
      <w:r w:rsidR="00867C1E">
        <w:rPr>
          <w:b/>
          <w:sz w:val="24"/>
          <w:szCs w:val="24"/>
        </w:rPr>
        <w:t>българите</w:t>
      </w:r>
      <w:r>
        <w:rPr>
          <w:b/>
          <w:sz w:val="24"/>
          <w:szCs w:val="24"/>
        </w:rPr>
        <w:t xml:space="preserve"> </w:t>
      </w:r>
      <w:r w:rsidRPr="00AB49E9">
        <w:rPr>
          <w:b/>
          <w:sz w:val="24"/>
          <w:szCs w:val="24"/>
        </w:rPr>
        <w:t>към ситуацията в Украйна</w:t>
      </w:r>
    </w:p>
    <w:p w14:paraId="046E3894" w14:textId="66C25296" w:rsidR="00867C1E" w:rsidRPr="005B0721" w:rsidRDefault="00867C1E" w:rsidP="00AB49E9">
      <w:pPr>
        <w:jc w:val="center"/>
        <w:rPr>
          <w:bCs/>
          <w:i/>
          <w:iCs/>
        </w:rPr>
      </w:pPr>
      <w:r w:rsidRPr="005B0721">
        <w:rPr>
          <w:bCs/>
          <w:i/>
          <w:iCs/>
        </w:rPr>
        <w:t xml:space="preserve">Изследване на маркетингова агенция </w:t>
      </w:r>
      <w:r w:rsidRPr="005B0721">
        <w:rPr>
          <w:bCs/>
          <w:i/>
          <w:iCs/>
          <w:lang w:val="en-GB"/>
        </w:rPr>
        <w:t xml:space="preserve">Pragmatica </w:t>
      </w:r>
      <w:r w:rsidRPr="005B0721">
        <w:rPr>
          <w:bCs/>
          <w:i/>
          <w:iCs/>
        </w:rPr>
        <w:t xml:space="preserve">показва какви са нагласите и поведението на обществото </w:t>
      </w:r>
    </w:p>
    <w:p w14:paraId="12A3DA54" w14:textId="77777777" w:rsidR="00AB49E9" w:rsidRDefault="00AB49E9" w:rsidP="00AB49E9">
      <w:pPr>
        <w:jc w:val="center"/>
        <w:rPr>
          <w:b/>
        </w:rPr>
      </w:pPr>
    </w:p>
    <w:p w14:paraId="4DD992BB" w14:textId="38EFFE40" w:rsidR="0035400F" w:rsidRDefault="00FE2CD8" w:rsidP="0035400F">
      <w:pPr>
        <w:jc w:val="both"/>
      </w:pPr>
      <w:r w:rsidRPr="00FE2CD8">
        <w:rPr>
          <w:b/>
        </w:rPr>
        <w:t xml:space="preserve">София, </w:t>
      </w:r>
      <w:r w:rsidR="00E07D2F">
        <w:rPr>
          <w:b/>
        </w:rPr>
        <w:t>10</w:t>
      </w:r>
      <w:r w:rsidRPr="00FE2CD8">
        <w:rPr>
          <w:b/>
        </w:rPr>
        <w:t>.03</w:t>
      </w:r>
      <w:r>
        <w:t xml:space="preserve"> - </w:t>
      </w:r>
      <w:r w:rsidR="00CB569C">
        <w:t xml:space="preserve">В </w:t>
      </w:r>
      <w:r w:rsidR="00140F00">
        <w:t xml:space="preserve">напрегната обстановка, на фона на военни действия, </w:t>
      </w:r>
      <w:r w:rsidR="00626A2B">
        <w:t xml:space="preserve">хората биват заливани от </w:t>
      </w:r>
      <w:r w:rsidR="004557A9">
        <w:t xml:space="preserve">разнопосочна </w:t>
      </w:r>
      <w:r w:rsidR="00626A2B">
        <w:t>информация</w:t>
      </w:r>
      <w:r w:rsidR="004557A9">
        <w:t>. Н</w:t>
      </w:r>
      <w:r w:rsidR="00626A2B">
        <w:t xml:space="preserve">астроенията им се </w:t>
      </w:r>
      <w:r w:rsidR="00140F00">
        <w:t>лутат между страх и съпричастност</w:t>
      </w:r>
      <w:r w:rsidR="004557A9">
        <w:t xml:space="preserve"> и започва да се наблюдава разделение в общественото мнение</w:t>
      </w:r>
      <w:r w:rsidR="00626A2B">
        <w:t xml:space="preserve">. </w:t>
      </w:r>
    </w:p>
    <w:p w14:paraId="0ED137F9" w14:textId="3A3B7C2D" w:rsidR="00A141A3" w:rsidRDefault="00A141A3" w:rsidP="00A141A3">
      <w:pPr>
        <w:jc w:val="both"/>
      </w:pPr>
      <w:r w:rsidRPr="00A5630F">
        <w:t>За да разбер</w:t>
      </w:r>
      <w:r w:rsidR="00867C1E">
        <w:t>ат</w:t>
      </w:r>
      <w:r w:rsidRPr="00A5630F">
        <w:t xml:space="preserve"> какви са нагласите на </w:t>
      </w:r>
      <w:r w:rsidR="009A2B28">
        <w:t>хората</w:t>
      </w:r>
      <w:r w:rsidRPr="00A5630F">
        <w:t xml:space="preserve"> относно военните действия между Русия и Украйна, </w:t>
      </w:r>
      <w:r>
        <w:t xml:space="preserve">от </w:t>
      </w:r>
      <w:r w:rsidRPr="00933347">
        <w:t>маркетинговата агенция Pragmatica,</w:t>
      </w:r>
      <w:r>
        <w:t xml:space="preserve"> проведоха </w:t>
      </w:r>
      <w:r w:rsidRPr="00A5630F">
        <w:t xml:space="preserve">кратко </w:t>
      </w:r>
      <w:r w:rsidR="00E16211">
        <w:t>количествено изследване</w:t>
      </w:r>
      <w:r w:rsidRPr="00A5630F">
        <w:t xml:space="preserve"> сред 600 представители на градското население на България, ползващо интернет</w:t>
      </w:r>
      <w:r w:rsidR="00E16211">
        <w:t>, на възраст между 20 и 69 г</w:t>
      </w:r>
      <w:r w:rsidRPr="00A5630F">
        <w:t xml:space="preserve">. Проучването бе </w:t>
      </w:r>
      <w:r w:rsidR="00867C1E">
        <w:t>направено</w:t>
      </w:r>
      <w:r w:rsidRPr="00A5630F">
        <w:t xml:space="preserve"> на 28.02 </w:t>
      </w:r>
      <w:r>
        <w:t>–</w:t>
      </w:r>
      <w:r w:rsidRPr="00A5630F">
        <w:t xml:space="preserve"> 4 дни след началото на военните действия в Украйна.</w:t>
      </w:r>
    </w:p>
    <w:p w14:paraId="24666E48" w14:textId="5F6F3E8B" w:rsidR="00A141A3" w:rsidRDefault="00A141A3" w:rsidP="00122B41">
      <w:pPr>
        <w:jc w:val="both"/>
      </w:pPr>
      <w:r>
        <w:t>П</w:t>
      </w:r>
      <w:r w:rsidR="000D2BD2">
        <w:t xml:space="preserve">ървите </w:t>
      </w:r>
      <w:r>
        <w:t xml:space="preserve">два </w:t>
      </w:r>
      <w:r w:rsidR="000D2BD2">
        <w:t>показател</w:t>
      </w:r>
      <w:r w:rsidR="009A2B28">
        <w:t>я</w:t>
      </w:r>
      <w:r w:rsidR="000D2BD2">
        <w:t xml:space="preserve"> в изследването</w:t>
      </w:r>
      <w:r w:rsidR="009A2B28">
        <w:t xml:space="preserve"> </w:t>
      </w:r>
      <w:r w:rsidR="000D2BD2">
        <w:t>цел</w:t>
      </w:r>
      <w:r>
        <w:t>ят</w:t>
      </w:r>
      <w:r w:rsidR="000D2BD2">
        <w:t xml:space="preserve"> да </w:t>
      </w:r>
      <w:r>
        <w:t>представят</w:t>
      </w:r>
      <w:r w:rsidR="000D2BD2">
        <w:t xml:space="preserve"> </w:t>
      </w:r>
      <w:r>
        <w:t>д</w:t>
      </w:r>
      <w:r w:rsidRPr="00A141A3">
        <w:t xml:space="preserve">о каква степен </w:t>
      </w:r>
      <w:r>
        <w:t xml:space="preserve">българите </w:t>
      </w:r>
      <w:r w:rsidRPr="00A141A3">
        <w:t>смятат, че с</w:t>
      </w:r>
      <w:r>
        <w:t xml:space="preserve">а </w:t>
      </w:r>
      <w:r w:rsidRPr="00A141A3">
        <w:t>информиран</w:t>
      </w:r>
      <w:r>
        <w:t>и</w:t>
      </w:r>
      <w:r w:rsidRPr="00A141A3">
        <w:t xml:space="preserve"> по отношение на ситуацията в Украйна</w:t>
      </w:r>
      <w:r>
        <w:t xml:space="preserve"> и кои са техните основни източници на информация. </w:t>
      </w:r>
      <w:r w:rsidR="00122B41">
        <w:t xml:space="preserve">Резултатите показват, че </w:t>
      </w:r>
      <w:r w:rsidR="00867C1E">
        <w:t>б</w:t>
      </w:r>
      <w:r w:rsidR="00122B41">
        <w:t xml:space="preserve">ългарите се чувстват информирани. Имайки предвид мащаба на проблема, </w:t>
      </w:r>
      <w:r w:rsidR="00122B41" w:rsidRPr="00122B41">
        <w:rPr>
          <w:b/>
          <w:bCs/>
        </w:rPr>
        <w:t>84%</w:t>
      </w:r>
      <w:r w:rsidR="00122B41">
        <w:t xml:space="preserve"> от изследваните лица определят себе си като добре информирани. Основните два източника на информация </w:t>
      </w:r>
      <w:r w:rsidR="009A2B28">
        <w:t xml:space="preserve">за тях </w:t>
      </w:r>
      <w:r w:rsidR="00122B41">
        <w:t xml:space="preserve">са телевизионните предавания </w:t>
      </w:r>
      <w:r w:rsidR="00B021BE">
        <w:t xml:space="preserve">с </w:t>
      </w:r>
      <w:r w:rsidR="00B021BE" w:rsidRPr="00B021BE">
        <w:rPr>
          <w:b/>
          <w:bCs/>
        </w:rPr>
        <w:t>86%</w:t>
      </w:r>
      <w:r w:rsidR="00B021BE">
        <w:t xml:space="preserve"> </w:t>
      </w:r>
      <w:r w:rsidR="00122B41">
        <w:t xml:space="preserve">и </w:t>
      </w:r>
      <w:r w:rsidR="00B021BE">
        <w:t xml:space="preserve">публикациите в </w:t>
      </w:r>
      <w:r w:rsidR="00122B41">
        <w:t>социалните мрежи</w:t>
      </w:r>
      <w:r w:rsidR="00B021BE">
        <w:t xml:space="preserve"> с </w:t>
      </w:r>
      <w:r w:rsidR="00B021BE" w:rsidRPr="00B021BE">
        <w:rPr>
          <w:b/>
          <w:bCs/>
        </w:rPr>
        <w:t>62%</w:t>
      </w:r>
      <w:r w:rsidR="00122B41">
        <w:t>.</w:t>
      </w:r>
      <w:r w:rsidR="00B021BE">
        <w:t xml:space="preserve"> Интересно е, че при тема с такава сериозност</w:t>
      </w:r>
      <w:r w:rsidR="00B10FF7">
        <w:t xml:space="preserve">, хората черпят информация от канал като </w:t>
      </w:r>
      <w:r w:rsidR="00B021BE">
        <w:t xml:space="preserve">социалните мрежи </w:t>
      </w:r>
      <w:r w:rsidR="00B10FF7">
        <w:t>повече, отколкото от</w:t>
      </w:r>
      <w:r w:rsidR="00B021BE">
        <w:t xml:space="preserve"> българските и чуждестранните новинарски сайтове, които взети заедно достигат до </w:t>
      </w:r>
      <w:r w:rsidR="00B021BE" w:rsidRPr="00B10FF7">
        <w:rPr>
          <w:b/>
          <w:bCs/>
        </w:rPr>
        <w:t>38%</w:t>
      </w:r>
      <w:r w:rsidR="00B021BE">
        <w:t>.</w:t>
      </w:r>
      <w:r w:rsidR="00B10FF7">
        <w:t xml:space="preserve"> </w:t>
      </w:r>
    </w:p>
    <w:p w14:paraId="350CE997" w14:textId="49BF565A" w:rsidR="00B10FF7" w:rsidRDefault="00B10FF7" w:rsidP="00122B41">
      <w:pPr>
        <w:jc w:val="both"/>
      </w:pPr>
      <w:r w:rsidRPr="00B10FF7">
        <w:t xml:space="preserve">Резултатите показват, че </w:t>
      </w:r>
      <w:r w:rsidRPr="00B10FF7">
        <w:rPr>
          <w:b/>
          <w:bCs/>
        </w:rPr>
        <w:t>39%</w:t>
      </w:r>
      <w:r w:rsidRPr="00B10FF7">
        <w:t xml:space="preserve"> от българите в трудоспособна възраст, живеещи в градове с над 50 000 жители у нас, подкрепят Украйна и също почти толкова </w:t>
      </w:r>
      <w:r w:rsidRPr="003177A0">
        <w:rPr>
          <w:b/>
          <w:bCs/>
        </w:rPr>
        <w:t>(36</w:t>
      </w:r>
      <w:r w:rsidRPr="00B10FF7">
        <w:rPr>
          <w:b/>
          <w:bCs/>
        </w:rPr>
        <w:t>%</w:t>
      </w:r>
      <w:r>
        <w:rPr>
          <w:b/>
          <w:bCs/>
        </w:rPr>
        <w:t>)</w:t>
      </w:r>
      <w:r w:rsidRPr="00B10FF7">
        <w:t xml:space="preserve"> не подкрепят нито една от страните. Около </w:t>
      </w:r>
      <w:r w:rsidRPr="00B10FF7">
        <w:rPr>
          <w:b/>
          <w:bCs/>
        </w:rPr>
        <w:t>16%</w:t>
      </w:r>
      <w:r w:rsidRPr="00B10FF7">
        <w:t xml:space="preserve"> се застъпват за Русия.</w:t>
      </w:r>
      <w:r w:rsidR="00ED1081">
        <w:t xml:space="preserve"> В отговорите си, някои от респондентите цитират САЩ</w:t>
      </w:r>
      <w:r w:rsidR="003177A0">
        <w:t xml:space="preserve">, други споделят, че </w:t>
      </w:r>
      <w:r w:rsidR="009A2B28">
        <w:t xml:space="preserve">според тях </w:t>
      </w:r>
      <w:r w:rsidR="003177A0">
        <w:t>много от информацията е скрита или</w:t>
      </w:r>
      <w:r w:rsidR="009A2B28">
        <w:t xml:space="preserve"> </w:t>
      </w:r>
      <w:r w:rsidR="00867C1E">
        <w:t>заявяват</w:t>
      </w:r>
      <w:r w:rsidR="009A2B28">
        <w:t>,</w:t>
      </w:r>
      <w:r w:rsidR="003177A0">
        <w:t xml:space="preserve"> че основната им позиция е</w:t>
      </w:r>
      <w:r w:rsidR="009A2B28">
        <w:t xml:space="preserve"> категорично </w:t>
      </w:r>
      <w:r w:rsidR="003177A0">
        <w:t xml:space="preserve">против война в 21 век. </w:t>
      </w:r>
    </w:p>
    <w:p w14:paraId="34FE408A" w14:textId="7481D698" w:rsidR="003177A0" w:rsidRPr="00A5630F" w:rsidRDefault="003177A0" w:rsidP="003177A0">
      <w:pPr>
        <w:jc w:val="both"/>
      </w:pPr>
      <w:r w:rsidRPr="006F2B4E">
        <w:t>Отговорите на респондентите показват, че п</w:t>
      </w:r>
      <w:r w:rsidR="00BF5A67" w:rsidRPr="006F2B4E">
        <w:t>ревес</w:t>
      </w:r>
      <w:r w:rsidR="00BF5A67" w:rsidRPr="00A5630F">
        <w:t xml:space="preserve"> имат</w:t>
      </w:r>
      <w:r w:rsidR="00867C1E">
        <w:t xml:space="preserve"> </w:t>
      </w:r>
      <w:r w:rsidR="00867C1E" w:rsidRPr="003177A0">
        <w:rPr>
          <w:b/>
          <w:bCs/>
        </w:rPr>
        <w:t>(42%)</w:t>
      </w:r>
      <w:r w:rsidR="00BF5A67" w:rsidRPr="00A5630F">
        <w:t xml:space="preserve"> лицата, за които най-логичният развой на ситуацията е да</w:t>
      </w:r>
      <w:r w:rsidR="009A2B28">
        <w:t xml:space="preserve"> се до</w:t>
      </w:r>
      <w:r w:rsidR="00BF5A67" w:rsidRPr="00A5630F">
        <w:t>стигне до мирно споразумение</w:t>
      </w:r>
      <w:r w:rsidR="005B0721">
        <w:rPr>
          <w:lang w:val="en-US"/>
        </w:rPr>
        <w:t xml:space="preserve">. </w:t>
      </w:r>
      <w:r w:rsidR="006F2B4E" w:rsidRPr="006F2B4E">
        <w:rPr>
          <w:b/>
          <w:bCs/>
        </w:rPr>
        <w:t>20%</w:t>
      </w:r>
      <w:r w:rsidR="006F2B4E">
        <w:t xml:space="preserve"> смятат, че </w:t>
      </w:r>
      <w:r w:rsidR="006F2B4E" w:rsidRPr="006F2B4E">
        <w:t>Русия ще продължи военния си натиск и ще постигне победа над Украйна</w:t>
      </w:r>
      <w:r w:rsidR="006F2B4E">
        <w:t xml:space="preserve"> и почти толкова </w:t>
      </w:r>
      <w:r w:rsidR="006F2B4E" w:rsidRPr="006F2B4E">
        <w:rPr>
          <w:b/>
          <w:bCs/>
        </w:rPr>
        <w:t>(19%)</w:t>
      </w:r>
      <w:r w:rsidR="006F2B4E">
        <w:t xml:space="preserve"> изразяват мнение, че </w:t>
      </w:r>
      <w:r w:rsidR="006F2B4E" w:rsidRPr="006F2B4E">
        <w:t>Русия сама ще прекрати атаката си над Украйна</w:t>
      </w:r>
      <w:r w:rsidR="006F2B4E">
        <w:t xml:space="preserve">. Не малък е и процентът от хора, които смятат, че ще започне </w:t>
      </w:r>
      <w:r w:rsidR="006F2B4E" w:rsidRPr="006F2B4E">
        <w:t>Трета световна война</w:t>
      </w:r>
      <w:r w:rsidR="006F2B4E">
        <w:t xml:space="preserve"> – </w:t>
      </w:r>
      <w:r w:rsidR="006F2B4E" w:rsidRPr="006F2B4E">
        <w:rPr>
          <w:b/>
          <w:bCs/>
        </w:rPr>
        <w:t>11%</w:t>
      </w:r>
      <w:r w:rsidR="006F2B4E">
        <w:t xml:space="preserve">. </w:t>
      </w:r>
      <w:r w:rsidRPr="00A5630F">
        <w:t xml:space="preserve">Около </w:t>
      </w:r>
      <w:r w:rsidRPr="00A5630F">
        <w:rPr>
          <w:b/>
          <w:bCs/>
        </w:rPr>
        <w:t>63%</w:t>
      </w:r>
      <w:r w:rsidRPr="00A5630F">
        <w:t xml:space="preserve"> от хората изпитват </w:t>
      </w:r>
      <w:r w:rsidRPr="00A5630F">
        <w:rPr>
          <w:b/>
          <w:bCs/>
        </w:rPr>
        <w:t xml:space="preserve">притеснение за България </w:t>
      </w:r>
      <w:r w:rsidRPr="00A5630F">
        <w:t xml:space="preserve">и очакват негативни последици за страната ни. </w:t>
      </w:r>
    </w:p>
    <w:p w14:paraId="56FCAF07" w14:textId="2CFD7B12" w:rsidR="00BF5A67" w:rsidRDefault="006F36E2" w:rsidP="00BF5A67">
      <w:pPr>
        <w:jc w:val="both"/>
      </w:pPr>
      <w:r>
        <w:t>Наблюдава се, че хората изпитва</w:t>
      </w:r>
      <w:r w:rsidR="00626A2B">
        <w:t>т</w:t>
      </w:r>
      <w:r>
        <w:t xml:space="preserve"> силна съпричастност, въпреки смутната ситуация. </w:t>
      </w:r>
      <w:r w:rsidR="00BF5A67" w:rsidRPr="00A5630F">
        <w:t xml:space="preserve">Когато става въпрос за дарения в помощ на украинските граждани, </w:t>
      </w:r>
      <w:r w:rsidR="00BF5A67" w:rsidRPr="00A5630F">
        <w:rPr>
          <w:b/>
          <w:bCs/>
        </w:rPr>
        <w:t>72%</w:t>
      </w:r>
      <w:r w:rsidR="00BF5A67" w:rsidRPr="00A5630F">
        <w:t xml:space="preserve"> от лицата са склонни да отделят средства или продукти като дрехи и обувки. Нещо повече, </w:t>
      </w:r>
      <w:r w:rsidR="00BF5A67" w:rsidRPr="001052CD">
        <w:rPr>
          <w:b/>
          <w:bCs/>
        </w:rPr>
        <w:t>21%</w:t>
      </w:r>
      <w:r w:rsidR="00BF5A67" w:rsidRPr="00A5630F">
        <w:t xml:space="preserve"> от всички са склонни да приютят украински бежанци в дома си</w:t>
      </w:r>
      <w:r w:rsidR="001052CD">
        <w:t xml:space="preserve"> и </w:t>
      </w:r>
      <w:r w:rsidR="001052CD" w:rsidRPr="001052CD">
        <w:rPr>
          <w:b/>
          <w:bCs/>
        </w:rPr>
        <w:t>33%</w:t>
      </w:r>
      <w:r w:rsidR="001052CD">
        <w:t xml:space="preserve"> споделят, че биха го направили, но ги възпрепятстват възможностите им в момента. </w:t>
      </w:r>
    </w:p>
    <w:sectPr w:rsidR="00BF5A67" w:rsidSect="00AB49E9">
      <w:headerReference w:type="default" r:id="rId6"/>
      <w:pgSz w:w="11906" w:h="16838"/>
      <w:pgMar w:top="22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CCBC" w14:textId="77777777" w:rsidR="0087077F" w:rsidRDefault="0087077F" w:rsidP="004511A9">
      <w:pPr>
        <w:spacing w:after="0" w:line="240" w:lineRule="auto"/>
      </w:pPr>
      <w:r>
        <w:separator/>
      </w:r>
    </w:p>
  </w:endnote>
  <w:endnote w:type="continuationSeparator" w:id="0">
    <w:p w14:paraId="667B2F3E" w14:textId="77777777" w:rsidR="0087077F" w:rsidRDefault="0087077F" w:rsidP="0045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52DD" w14:textId="77777777" w:rsidR="0087077F" w:rsidRDefault="0087077F" w:rsidP="004511A9">
      <w:pPr>
        <w:spacing w:after="0" w:line="240" w:lineRule="auto"/>
      </w:pPr>
      <w:r>
        <w:separator/>
      </w:r>
    </w:p>
  </w:footnote>
  <w:footnote w:type="continuationSeparator" w:id="0">
    <w:p w14:paraId="471828F1" w14:textId="77777777" w:rsidR="0087077F" w:rsidRDefault="0087077F" w:rsidP="00451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7DDD" w14:textId="77777777" w:rsidR="004511A9" w:rsidRDefault="004511A9">
    <w:pPr>
      <w:pStyle w:val="Header"/>
    </w:pPr>
    <w:r w:rsidRPr="004511A9"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1EFC0D75" wp14:editId="469CF79A">
          <wp:simplePos x="0" y="0"/>
          <wp:positionH relativeFrom="column">
            <wp:posOffset>-347345</wp:posOffset>
          </wp:positionH>
          <wp:positionV relativeFrom="paragraph">
            <wp:posOffset>-230505</wp:posOffset>
          </wp:positionV>
          <wp:extent cx="1381125" cy="738953"/>
          <wp:effectExtent l="0" t="0" r="0" b="4445"/>
          <wp:wrapNone/>
          <wp:docPr id="11" name="Picture 11" descr="X:\05. Templates\Logos ALL agencies\MSL\MSL_Logo_Strapline\Screen\PNG\MSL_Logo+Strapline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05. Templates\Logos ALL agencies\MSL\MSL_Logo_Strapline\Screen\PNG\MSL_Logo+Strapline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056" cy="744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0F"/>
    <w:rsid w:val="000D2BD2"/>
    <w:rsid w:val="001052CD"/>
    <w:rsid w:val="00122B41"/>
    <w:rsid w:val="00140F00"/>
    <w:rsid w:val="001E511C"/>
    <w:rsid w:val="001F06A7"/>
    <w:rsid w:val="00264FAD"/>
    <w:rsid w:val="002E3784"/>
    <w:rsid w:val="00307DC0"/>
    <w:rsid w:val="003177A0"/>
    <w:rsid w:val="0035400F"/>
    <w:rsid w:val="003745F2"/>
    <w:rsid w:val="003E24A4"/>
    <w:rsid w:val="004511A9"/>
    <w:rsid w:val="004557A9"/>
    <w:rsid w:val="00486280"/>
    <w:rsid w:val="00513B36"/>
    <w:rsid w:val="005B0721"/>
    <w:rsid w:val="00623FBA"/>
    <w:rsid w:val="00626A2B"/>
    <w:rsid w:val="006B07E4"/>
    <w:rsid w:val="006B0DDA"/>
    <w:rsid w:val="006F2B4E"/>
    <w:rsid w:val="006F36E2"/>
    <w:rsid w:val="00814F1B"/>
    <w:rsid w:val="00843949"/>
    <w:rsid w:val="00867C1E"/>
    <w:rsid w:val="0087077F"/>
    <w:rsid w:val="008A4337"/>
    <w:rsid w:val="00933347"/>
    <w:rsid w:val="00990A0B"/>
    <w:rsid w:val="009A2B28"/>
    <w:rsid w:val="00A141A3"/>
    <w:rsid w:val="00A17987"/>
    <w:rsid w:val="00A5630F"/>
    <w:rsid w:val="00AB49E9"/>
    <w:rsid w:val="00AD5C0C"/>
    <w:rsid w:val="00B021BE"/>
    <w:rsid w:val="00B10FF7"/>
    <w:rsid w:val="00B13FE8"/>
    <w:rsid w:val="00B96B3F"/>
    <w:rsid w:val="00BF3A9C"/>
    <w:rsid w:val="00BF5A67"/>
    <w:rsid w:val="00C73C00"/>
    <w:rsid w:val="00CB569C"/>
    <w:rsid w:val="00E07D2F"/>
    <w:rsid w:val="00E16211"/>
    <w:rsid w:val="00EC18B9"/>
    <w:rsid w:val="00ED1081"/>
    <w:rsid w:val="00FB51C8"/>
    <w:rsid w:val="00FC41A0"/>
    <w:rsid w:val="00F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3AF1E"/>
  <w15:chartTrackingRefBased/>
  <w15:docId w15:val="{A8283D75-477E-4585-829D-0801B0B6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1A9"/>
  </w:style>
  <w:style w:type="paragraph" w:styleId="Footer">
    <w:name w:val="footer"/>
    <w:basedOn w:val="Normal"/>
    <w:link w:val="FooterChar"/>
    <w:uiPriority w:val="99"/>
    <w:unhideWhenUsed/>
    <w:rsid w:val="0045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1A9"/>
  </w:style>
  <w:style w:type="character" w:styleId="Hyperlink">
    <w:name w:val="Hyperlink"/>
    <w:basedOn w:val="DefaultParagraphFont"/>
    <w:uiPriority w:val="99"/>
    <w:semiHidden/>
    <w:unhideWhenUsed/>
    <w:rsid w:val="002E3784"/>
    <w:rPr>
      <w:color w:val="0000FF"/>
      <w:u w:val="single"/>
    </w:rPr>
  </w:style>
  <w:style w:type="character" w:customStyle="1" w:styleId="nc684nl6">
    <w:name w:val="nc684nl6"/>
    <w:basedOn w:val="DefaultParagraphFont"/>
    <w:rsid w:val="002E3784"/>
  </w:style>
  <w:style w:type="character" w:styleId="CommentReference">
    <w:name w:val="annotation reference"/>
    <w:basedOn w:val="DefaultParagraphFont"/>
    <w:uiPriority w:val="99"/>
    <w:semiHidden/>
    <w:unhideWhenUsed/>
    <w:rsid w:val="00FB5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1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1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1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0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Rumyana Tancheva</dc:creator>
  <cp:keywords/>
  <dc:description/>
  <cp:lastModifiedBy>pmg22_l.lazarova</cp:lastModifiedBy>
  <cp:revision>31</cp:revision>
  <dcterms:created xsi:type="dcterms:W3CDTF">2020-03-26T11:20:00Z</dcterms:created>
  <dcterms:modified xsi:type="dcterms:W3CDTF">2022-03-10T09:25:00Z</dcterms:modified>
</cp:coreProperties>
</file>